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D7" w:rsidRPr="00FC14AD" w:rsidRDefault="00F55C31" w:rsidP="00B3379E">
      <w:pPr>
        <w:spacing w:after="0"/>
        <w:jc w:val="center"/>
        <w:rPr>
          <w:rFonts w:ascii="Arial Narrow" w:hAnsi="Arial Narrow"/>
          <w:b/>
          <w:sz w:val="18"/>
          <w:szCs w:val="18"/>
        </w:rPr>
      </w:pPr>
      <w:r w:rsidRPr="00FC14AD">
        <w:rPr>
          <w:rFonts w:ascii="Arial Narrow" w:hAnsi="Arial Narrow"/>
          <w:b/>
          <w:sz w:val="18"/>
          <w:szCs w:val="18"/>
        </w:rPr>
        <w:t xml:space="preserve">Анкета для граждан </w:t>
      </w:r>
      <w:r w:rsidR="00C8764B" w:rsidRPr="00FC14AD">
        <w:rPr>
          <w:rFonts w:ascii="Arial Narrow" w:hAnsi="Arial Narrow"/>
          <w:b/>
          <w:sz w:val="18"/>
          <w:szCs w:val="18"/>
          <w:u w:val="single"/>
        </w:rPr>
        <w:t>в возрасте до 65 лет</w:t>
      </w:r>
      <w:r w:rsidR="00C8764B" w:rsidRPr="00FC14AD">
        <w:rPr>
          <w:rFonts w:ascii="Arial Narrow" w:hAnsi="Arial Narrow"/>
          <w:b/>
          <w:sz w:val="18"/>
          <w:szCs w:val="18"/>
        </w:rPr>
        <w:t xml:space="preserve"> на выявление хронических неинфекционных</w:t>
      </w:r>
      <w:r w:rsidRPr="00FC14AD">
        <w:rPr>
          <w:rFonts w:ascii="Arial Narrow" w:hAnsi="Arial Narrow"/>
          <w:b/>
          <w:sz w:val="18"/>
          <w:szCs w:val="18"/>
        </w:rPr>
        <w:t xml:space="preserve">заболеваний, </w:t>
      </w:r>
    </w:p>
    <w:p w:rsidR="00CA53BC" w:rsidRPr="00FC14AD" w:rsidRDefault="00F55C31" w:rsidP="00B3379E">
      <w:pPr>
        <w:spacing w:after="0"/>
        <w:jc w:val="center"/>
        <w:rPr>
          <w:rFonts w:ascii="Arial Narrow" w:hAnsi="Arial Narrow"/>
          <w:b/>
          <w:sz w:val="18"/>
          <w:szCs w:val="18"/>
        </w:rPr>
      </w:pPr>
      <w:r w:rsidRPr="00FC14AD">
        <w:rPr>
          <w:rFonts w:ascii="Arial Narrow" w:hAnsi="Arial Narrow"/>
          <w:b/>
          <w:sz w:val="18"/>
          <w:szCs w:val="18"/>
        </w:rPr>
        <w:t>факторов риска их развития, потребления наркотических средств и</w:t>
      </w:r>
      <w:r w:rsidR="00C8764B" w:rsidRPr="00FC14AD">
        <w:rPr>
          <w:rFonts w:ascii="Arial Narrow" w:hAnsi="Arial Narrow"/>
          <w:b/>
          <w:sz w:val="18"/>
          <w:szCs w:val="18"/>
        </w:rPr>
        <w:t>психотропных веществ</w:t>
      </w:r>
      <w:r w:rsidRPr="00FC14AD">
        <w:rPr>
          <w:rFonts w:ascii="Arial Narrow" w:hAnsi="Arial Narrow"/>
          <w:b/>
          <w:sz w:val="18"/>
          <w:szCs w:val="18"/>
        </w:rPr>
        <w:t xml:space="preserve"> без назначения врача</w:t>
      </w:r>
    </w:p>
    <w:tbl>
      <w:tblPr>
        <w:tblpPr w:leftFromText="180" w:rightFromText="180" w:vertAnchor="text" w:horzAnchor="margin" w:tblpY="93"/>
        <w:tblW w:w="11057" w:type="dxa"/>
        <w:tblLayout w:type="fixed"/>
        <w:tblCellMar>
          <w:top w:w="72" w:type="dxa"/>
        </w:tblCellMar>
        <w:tblLook w:val="04A0"/>
      </w:tblPr>
      <w:tblGrid>
        <w:gridCol w:w="675"/>
        <w:gridCol w:w="1878"/>
        <w:gridCol w:w="2125"/>
        <w:gridCol w:w="62"/>
        <w:gridCol w:w="1921"/>
        <w:gridCol w:w="46"/>
        <w:gridCol w:w="11"/>
        <w:gridCol w:w="1929"/>
        <w:gridCol w:w="140"/>
        <w:gridCol w:w="36"/>
        <w:gridCol w:w="81"/>
        <w:gridCol w:w="1019"/>
        <w:gridCol w:w="1134"/>
      </w:tblGrid>
      <w:tr w:rsidR="00B3379E" w:rsidRPr="00FC14AD" w:rsidTr="00FC14AD">
        <w:trPr>
          <w:trHeight w:val="57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Дата анкетирования (день, месяц, год):</w:t>
            </w:r>
          </w:p>
        </w:tc>
      </w:tr>
      <w:tr w:rsidR="00B3379E" w:rsidRPr="00FC14AD" w:rsidTr="00FC14AD">
        <w:trPr>
          <w:trHeight w:val="152"/>
        </w:trPr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Ф.И.О. пациента: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Пол:</w:t>
            </w:r>
          </w:p>
        </w:tc>
      </w:tr>
      <w:tr w:rsidR="00B3379E" w:rsidRPr="00FC14AD" w:rsidTr="00FC14AD">
        <w:trPr>
          <w:trHeight w:val="166"/>
        </w:trPr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Дата рождения (день, месяц, год):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Полных лет:</w:t>
            </w:r>
          </w:p>
        </w:tc>
      </w:tr>
      <w:tr w:rsidR="00B3379E" w:rsidRPr="00FC14AD" w:rsidTr="00FC14AD">
        <w:trPr>
          <w:trHeight w:val="180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8F66CF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Медицинская организация: </w:t>
            </w:r>
            <w:r w:rsidR="008F66CF">
              <w:rPr>
                <w:rFonts w:ascii="Arial Narrow" w:hAnsi="Arial Narrow"/>
                <w:b/>
                <w:sz w:val="18"/>
                <w:szCs w:val="18"/>
              </w:rPr>
              <w:t xml:space="preserve">ГБУЗ </w:t>
            </w:r>
            <w:proofErr w:type="spellStart"/>
            <w:r w:rsidR="008F66CF">
              <w:rPr>
                <w:rFonts w:ascii="Arial Narrow" w:hAnsi="Arial Narrow"/>
                <w:b/>
                <w:sz w:val="18"/>
                <w:szCs w:val="18"/>
              </w:rPr>
              <w:t>Кяхтинская</w:t>
            </w:r>
            <w:proofErr w:type="spellEnd"/>
            <w:r w:rsidR="008F66CF">
              <w:rPr>
                <w:rFonts w:ascii="Arial Narrow" w:hAnsi="Arial Narrow"/>
                <w:b/>
                <w:sz w:val="18"/>
                <w:szCs w:val="18"/>
              </w:rPr>
              <w:t xml:space="preserve"> ЦРБ</w:t>
            </w:r>
          </w:p>
        </w:tc>
      </w:tr>
      <w:tr w:rsidR="00B3379E" w:rsidRPr="00FC14AD" w:rsidTr="00FC14AD">
        <w:trPr>
          <w:trHeight w:val="125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Должность и Ф.И.О., проводящего анкетирование и подготовку заключения по его результатам:_________________________________________</w:t>
            </w:r>
            <w:r w:rsidR="002D34F3">
              <w:rPr>
                <w:rFonts w:ascii="Arial Narrow" w:hAnsi="Arial Narrow"/>
                <w:sz w:val="18"/>
                <w:szCs w:val="18"/>
              </w:rPr>
              <w:t>_______</w:t>
            </w:r>
            <w:r w:rsidRPr="00FC14AD">
              <w:rPr>
                <w:rFonts w:ascii="Arial Narrow" w:hAnsi="Arial Narrow"/>
                <w:sz w:val="18"/>
                <w:szCs w:val="18"/>
              </w:rPr>
              <w:t>___</w:t>
            </w:r>
          </w:p>
        </w:tc>
      </w:tr>
      <w:tr w:rsidR="00B3379E" w:rsidRPr="00FC14AD" w:rsidTr="00FC14AD">
        <w:trPr>
          <w:trHeight w:val="1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tabs>
                <w:tab w:val="left" w:pos="602"/>
              </w:tabs>
              <w:spacing w:after="0"/>
              <w:ind w:left="-125" w:firstLine="12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>1.</w:t>
            </w:r>
          </w:p>
        </w:tc>
        <w:tc>
          <w:tcPr>
            <w:tcW w:w="103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>Говорил ли Вам врач когда-либо, что у Вас имеется:</w:t>
            </w:r>
          </w:p>
        </w:tc>
      </w:tr>
      <w:tr w:rsidR="00B3379E" w:rsidRPr="00FC14AD" w:rsidTr="00FC14AD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tabs>
                <w:tab w:val="left" w:pos="602"/>
              </w:tabs>
              <w:spacing w:after="0"/>
              <w:ind w:left="-125" w:firstLine="125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1.1. гипертоническая болезнь (повышенное артериальное давление)?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Нет</w:t>
            </w:r>
          </w:p>
        </w:tc>
      </w:tr>
      <w:tr w:rsidR="00B3379E" w:rsidRPr="00FC14AD" w:rsidTr="00FC14AD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tabs>
                <w:tab w:val="left" w:pos="602"/>
              </w:tabs>
              <w:spacing w:after="0"/>
              <w:ind w:left="-125" w:firstLine="125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Если «Да», то принимаете ли Вы препараты для снижения давления?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Нет</w:t>
            </w:r>
          </w:p>
        </w:tc>
      </w:tr>
      <w:tr w:rsidR="00B3379E" w:rsidRPr="00FC14AD" w:rsidTr="00FC14AD">
        <w:trPr>
          <w:trHeight w:val="1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tabs>
                <w:tab w:val="left" w:pos="602"/>
              </w:tabs>
              <w:spacing w:after="0"/>
              <w:ind w:left="-125" w:firstLine="125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1.2. ишемическая болезнь сердца (стенокардия)?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Нет</w:t>
            </w:r>
          </w:p>
        </w:tc>
      </w:tr>
      <w:tr w:rsidR="00B3379E" w:rsidRPr="00FC14AD" w:rsidTr="00FC14AD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tabs>
                <w:tab w:val="left" w:pos="602"/>
              </w:tabs>
              <w:spacing w:after="0"/>
              <w:ind w:left="-125" w:firstLine="125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1.3. цереброваскулярное заболевание (заболевание сосудов головного мозга)?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Нет</w:t>
            </w:r>
          </w:p>
        </w:tc>
      </w:tr>
      <w:tr w:rsidR="00B3379E" w:rsidRPr="00FC14AD" w:rsidTr="00FC14AD">
        <w:trPr>
          <w:trHeight w:val="1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tabs>
                <w:tab w:val="left" w:pos="602"/>
              </w:tabs>
              <w:spacing w:after="0"/>
              <w:ind w:left="-125" w:firstLine="125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1.4. хроническое заболевание бронхов или легких (хронический бронхит, эмфизема, бронхиальная астма)?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Нет</w:t>
            </w:r>
          </w:p>
        </w:tc>
      </w:tr>
      <w:tr w:rsidR="00B3379E" w:rsidRPr="00FC14AD" w:rsidTr="00FC14AD">
        <w:trPr>
          <w:trHeight w:val="2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tabs>
                <w:tab w:val="left" w:pos="602"/>
              </w:tabs>
              <w:spacing w:after="0"/>
              <w:ind w:left="-125" w:firstLine="125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1.5. туберкулез (легких или иных локализаций)?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Нет</w:t>
            </w:r>
          </w:p>
        </w:tc>
      </w:tr>
      <w:tr w:rsidR="00B3379E" w:rsidRPr="00FC14AD" w:rsidTr="00FC14AD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tabs>
                <w:tab w:val="left" w:pos="602"/>
              </w:tabs>
              <w:spacing w:after="0"/>
              <w:ind w:left="-125" w:firstLine="125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1.6. сахарный диабет или повышенный уровень сахара в крови?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Нет</w:t>
            </w:r>
          </w:p>
        </w:tc>
      </w:tr>
      <w:tr w:rsidR="00B3379E" w:rsidRPr="00FC14AD" w:rsidTr="00FC14AD">
        <w:trPr>
          <w:trHeight w:val="2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tabs>
                <w:tab w:val="left" w:pos="602"/>
              </w:tabs>
              <w:spacing w:after="0"/>
              <w:ind w:left="-125" w:firstLine="125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Если «Да», то принимаете ли Вы препараты для снижения уровня сахара?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Нет</w:t>
            </w:r>
          </w:p>
        </w:tc>
      </w:tr>
      <w:tr w:rsidR="00B3379E" w:rsidRPr="00FC14AD" w:rsidTr="00FC14AD">
        <w:trPr>
          <w:trHeight w:val="1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tabs>
                <w:tab w:val="left" w:pos="602"/>
              </w:tabs>
              <w:spacing w:after="0"/>
              <w:ind w:left="-125" w:firstLine="125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1.7. заболевания желудка (гастрит, язвенная болезнь)?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Нет</w:t>
            </w:r>
          </w:p>
        </w:tc>
      </w:tr>
      <w:tr w:rsidR="00B3379E" w:rsidRPr="00FC14AD" w:rsidTr="00FC14AD">
        <w:trPr>
          <w:trHeight w:val="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tabs>
                <w:tab w:val="left" w:pos="602"/>
              </w:tabs>
              <w:spacing w:after="0"/>
              <w:ind w:left="-125" w:firstLine="125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1.8. хроническое заболевание почек? 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Нет</w:t>
            </w:r>
          </w:p>
        </w:tc>
      </w:tr>
      <w:tr w:rsidR="00B3379E" w:rsidRPr="00FC14AD" w:rsidTr="00FC14AD">
        <w:trPr>
          <w:trHeight w:val="2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tabs>
                <w:tab w:val="left" w:pos="602"/>
              </w:tabs>
              <w:spacing w:after="0"/>
              <w:ind w:left="-125" w:firstLine="125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1.9. злокачественное новообразование?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Нет</w:t>
            </w:r>
          </w:p>
        </w:tc>
      </w:tr>
      <w:tr w:rsidR="00B3379E" w:rsidRPr="00FC14AD" w:rsidTr="00FC14AD">
        <w:trPr>
          <w:trHeight w:val="1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tabs>
                <w:tab w:val="left" w:pos="602"/>
              </w:tabs>
              <w:spacing w:after="0"/>
              <w:ind w:left="-125" w:firstLine="125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Если «Да», то какое?__________________________________________________________________________</w:t>
            </w:r>
          </w:p>
        </w:tc>
      </w:tr>
      <w:tr w:rsidR="00B3379E" w:rsidRPr="00FC14AD" w:rsidTr="00FC14AD">
        <w:trPr>
          <w:trHeight w:val="1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tabs>
                <w:tab w:val="left" w:pos="602"/>
              </w:tabs>
              <w:spacing w:after="0"/>
              <w:ind w:left="-125" w:firstLine="125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1.10. повышенный уровень холестерина?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Нет</w:t>
            </w:r>
          </w:p>
        </w:tc>
      </w:tr>
      <w:tr w:rsidR="00B3379E" w:rsidRPr="00FC14AD" w:rsidTr="00FC14AD">
        <w:trPr>
          <w:trHeight w:val="1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tabs>
                <w:tab w:val="left" w:pos="602"/>
              </w:tabs>
              <w:spacing w:after="0"/>
              <w:ind w:left="-125" w:firstLine="125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Если «Да», то принимаете ли Вы препараты для снижения уровня холестерина?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Нет</w:t>
            </w:r>
          </w:p>
        </w:tc>
      </w:tr>
      <w:tr w:rsidR="00B3379E" w:rsidRPr="00FC14AD" w:rsidTr="00FC14AD">
        <w:trPr>
          <w:trHeight w:val="1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tabs>
                <w:tab w:val="left" w:pos="602"/>
              </w:tabs>
              <w:spacing w:after="0"/>
              <w:ind w:left="-125" w:firstLine="12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>2.</w:t>
            </w:r>
          </w:p>
        </w:tc>
        <w:tc>
          <w:tcPr>
            <w:tcW w:w="7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>Был ли у Вас инфаркт миокарда?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Нет</w:t>
            </w:r>
          </w:p>
        </w:tc>
      </w:tr>
      <w:tr w:rsidR="00B3379E" w:rsidRPr="00FC14AD" w:rsidTr="00FC14AD">
        <w:trPr>
          <w:trHeight w:val="1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tabs>
                <w:tab w:val="left" w:pos="602"/>
              </w:tabs>
              <w:spacing w:after="0"/>
              <w:ind w:left="-125" w:firstLine="12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>3.</w:t>
            </w:r>
          </w:p>
        </w:tc>
        <w:tc>
          <w:tcPr>
            <w:tcW w:w="7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>Был ли у Вас инсульт?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Нет</w:t>
            </w:r>
          </w:p>
        </w:tc>
      </w:tr>
      <w:tr w:rsidR="00B3379E" w:rsidRPr="00FC14AD" w:rsidTr="00FC14AD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tabs>
                <w:tab w:val="left" w:pos="602"/>
              </w:tabs>
              <w:spacing w:after="0"/>
              <w:ind w:left="-125" w:firstLine="12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>4.</w:t>
            </w:r>
          </w:p>
        </w:tc>
        <w:tc>
          <w:tcPr>
            <w:tcW w:w="7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 xml:space="preserve">Был ли инфаркт миокарда или инсульт у Ваших близких родственниковв молодом или </w:t>
            </w:r>
            <w:proofErr w:type="gramStart"/>
            <w:r w:rsidRPr="00FC14AD">
              <w:rPr>
                <w:rFonts w:ascii="Arial Narrow" w:hAnsi="Arial Narrow"/>
                <w:b/>
                <w:sz w:val="18"/>
                <w:szCs w:val="18"/>
              </w:rPr>
              <w:t>среднем</w:t>
            </w:r>
            <w:proofErr w:type="gramEnd"/>
            <w:r w:rsidRPr="00FC14AD">
              <w:rPr>
                <w:rFonts w:ascii="Arial Narrow" w:hAnsi="Arial Narrow"/>
                <w:b/>
                <w:sz w:val="18"/>
                <w:szCs w:val="18"/>
              </w:rPr>
              <w:t xml:space="preserve"> возрасте (до 65 лет</w:t>
            </w:r>
            <w:r w:rsidRPr="00FC14AD">
              <w:rPr>
                <w:rFonts w:ascii="Arial Narrow" w:hAnsi="Arial Narrow"/>
                <w:sz w:val="18"/>
                <w:szCs w:val="18"/>
              </w:rPr>
              <w:t xml:space="preserve">  у матери или  родных сестер или  </w:t>
            </w:r>
            <w:r w:rsidRPr="00FC14AD">
              <w:rPr>
                <w:rFonts w:ascii="Arial Narrow" w:hAnsi="Arial Narrow"/>
                <w:b/>
                <w:sz w:val="18"/>
                <w:szCs w:val="18"/>
              </w:rPr>
              <w:t>до 55 лет</w:t>
            </w:r>
            <w:r w:rsidRPr="00FC14AD">
              <w:rPr>
                <w:rFonts w:ascii="Arial Narrow" w:hAnsi="Arial Narrow"/>
                <w:sz w:val="18"/>
                <w:szCs w:val="18"/>
              </w:rPr>
              <w:t xml:space="preserve"> у отца или  родных братьев)?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Нет </w:t>
            </w:r>
          </w:p>
        </w:tc>
      </w:tr>
      <w:tr w:rsidR="00B3379E" w:rsidRPr="00FC14AD" w:rsidTr="00FC14AD">
        <w:trPr>
          <w:trHeight w:val="8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>5.</w:t>
            </w:r>
          </w:p>
        </w:tc>
        <w:tc>
          <w:tcPr>
            <w:tcW w:w="797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 xml:space="preserve">Были ли у Ваших близких родственников в молодом или среднем возрасте злокачественные новообразования </w:t>
            </w:r>
            <w:r w:rsidRPr="00FC14AD">
              <w:rPr>
                <w:rFonts w:ascii="Arial Narrow" w:hAnsi="Arial Narrow"/>
                <w:sz w:val="18"/>
                <w:szCs w:val="18"/>
              </w:rPr>
              <w:t xml:space="preserve">(легкого, желудка, кишечника, толстой или прямой кишки, предстательной железы, молочной железы, матки, опухоли других локализаций) или </w:t>
            </w:r>
            <w:proofErr w:type="spellStart"/>
            <w:r w:rsidRPr="00FC14AD">
              <w:rPr>
                <w:rFonts w:ascii="Arial Narrow" w:hAnsi="Arial Narrow"/>
                <w:sz w:val="18"/>
                <w:szCs w:val="18"/>
              </w:rPr>
              <w:t>полипоз</w:t>
            </w:r>
            <w:proofErr w:type="spellEnd"/>
            <w:r w:rsidRPr="00FC14AD">
              <w:rPr>
                <w:rFonts w:ascii="Arial Narrow" w:hAnsi="Arial Narrow"/>
                <w:sz w:val="18"/>
                <w:szCs w:val="18"/>
              </w:rPr>
              <w:t xml:space="preserve"> желудка,  </w:t>
            </w:r>
            <w:proofErr w:type="spellStart"/>
            <w:r w:rsidRPr="00FC14AD">
              <w:rPr>
                <w:rFonts w:ascii="Arial Narrow" w:hAnsi="Arial Narrow"/>
                <w:sz w:val="18"/>
                <w:szCs w:val="18"/>
              </w:rPr>
              <w:t>семейныйаденоматоз</w:t>
            </w:r>
            <w:proofErr w:type="spellEnd"/>
            <w:r w:rsidRPr="00FC14AD">
              <w:rPr>
                <w:rFonts w:ascii="Arial Narrow" w:hAnsi="Arial Narrow"/>
                <w:sz w:val="18"/>
                <w:szCs w:val="18"/>
              </w:rPr>
              <w:t>/</w:t>
            </w:r>
            <w:proofErr w:type="gramStart"/>
            <w:r w:rsidRPr="00FC14AD">
              <w:rPr>
                <w:rFonts w:ascii="Arial Narrow" w:hAnsi="Arial Narrow"/>
                <w:sz w:val="18"/>
                <w:szCs w:val="18"/>
              </w:rPr>
              <w:t>диффузный</w:t>
            </w:r>
            <w:proofErr w:type="gramEnd"/>
            <w:r w:rsidRPr="00FC14AD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FC14AD">
              <w:rPr>
                <w:rFonts w:ascii="Arial Narrow" w:hAnsi="Arial Narrow"/>
                <w:sz w:val="18"/>
                <w:szCs w:val="18"/>
              </w:rPr>
              <w:t>полипоз</w:t>
            </w:r>
            <w:proofErr w:type="spellEnd"/>
            <w:r w:rsidRPr="00FC14AD">
              <w:rPr>
                <w:rFonts w:ascii="Arial Narrow" w:hAnsi="Arial Narrow"/>
                <w:sz w:val="18"/>
                <w:szCs w:val="18"/>
              </w:rPr>
              <w:t xml:space="preserve"> толстой кишки? (нужное подчеркнуть)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Нет </w:t>
            </w:r>
          </w:p>
        </w:tc>
      </w:tr>
      <w:tr w:rsidR="00B3379E" w:rsidRPr="00FC14AD" w:rsidTr="00FC14AD">
        <w:trPr>
          <w:trHeight w:val="75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>6.</w:t>
            </w:r>
          </w:p>
        </w:tc>
        <w:tc>
          <w:tcPr>
            <w:tcW w:w="797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 xml:space="preserve">Возникает ли у Вас, когда поднимаетесь по лестнице, идете в гору или спешите, или при выходе из теплого помещения на холодный воздух, боль или ощущение  давления, жжения, тяжести или явного дискомфорта за грудиной и (или) в левой половине грудной клетки, и (или) в левом плече, и (или) в  левой руке?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Нет </w:t>
            </w:r>
          </w:p>
        </w:tc>
      </w:tr>
      <w:tr w:rsidR="00B3379E" w:rsidRPr="00FC14AD" w:rsidTr="00FC14AD">
        <w:trPr>
          <w:trHeight w:val="21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>7.</w:t>
            </w:r>
          </w:p>
        </w:tc>
        <w:tc>
          <w:tcPr>
            <w:tcW w:w="7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 xml:space="preserve">Если на вопрос 6 ответ «Да», то указанные боли/ощущения/дискомфорт исчезают сразу или через 5-10 мин после прекращения ходьбы/адаптации к холоду и (или) после приема нитроглицерина? 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Нет</w:t>
            </w:r>
          </w:p>
        </w:tc>
      </w:tr>
      <w:tr w:rsidR="00B3379E" w:rsidRPr="00FC14AD" w:rsidTr="00FC14AD">
        <w:trPr>
          <w:trHeight w:val="52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>8.</w:t>
            </w:r>
          </w:p>
        </w:tc>
        <w:tc>
          <w:tcPr>
            <w:tcW w:w="7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 xml:space="preserve">Возникала ли у Вас когда-либо внезапная кратковременная слабость или неловкость при движении в одной руке (ноге) либо руке и ноге одновременно так, что Вы не могли взять или удержать предмет, встать со стула, пройтись по комнате?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Нет </w:t>
            </w:r>
          </w:p>
        </w:tc>
      </w:tr>
      <w:tr w:rsidR="00B3379E" w:rsidRPr="00FC14AD" w:rsidTr="00FC14AD">
        <w:trPr>
          <w:trHeight w:val="3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>9.</w:t>
            </w:r>
          </w:p>
        </w:tc>
        <w:tc>
          <w:tcPr>
            <w:tcW w:w="7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 xml:space="preserve">Возникало ли у Вас когда-либо внезапное без явных причин кратковременное онемение в одной руке, ноге или половине лица, губы или языка?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Нет </w:t>
            </w:r>
          </w:p>
        </w:tc>
      </w:tr>
      <w:tr w:rsidR="00B3379E" w:rsidRPr="00FC14AD" w:rsidTr="00FC14AD">
        <w:trPr>
          <w:trHeight w:val="1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>10.</w:t>
            </w:r>
          </w:p>
        </w:tc>
        <w:tc>
          <w:tcPr>
            <w:tcW w:w="7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 xml:space="preserve">Возникала ли у Вас когда-либо внезапно кратковременная потеря зрения на один глаз?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Нет </w:t>
            </w:r>
          </w:p>
        </w:tc>
      </w:tr>
      <w:tr w:rsidR="00B3379E" w:rsidRPr="00FC14AD" w:rsidTr="00FC14AD">
        <w:trPr>
          <w:trHeight w:val="2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>11.</w:t>
            </w:r>
          </w:p>
        </w:tc>
        <w:tc>
          <w:tcPr>
            <w:tcW w:w="7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 xml:space="preserve">Бывают ли у Вас ежегодно периоды ежедневного кашля с отделением мокроты на протяжении примерно 3-х месяцев в году?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Нет </w:t>
            </w:r>
          </w:p>
        </w:tc>
      </w:tr>
      <w:tr w:rsidR="00B3379E" w:rsidRPr="00FC14AD" w:rsidTr="00FC14AD">
        <w:trPr>
          <w:trHeight w:val="2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>12.</w:t>
            </w:r>
          </w:p>
        </w:tc>
        <w:tc>
          <w:tcPr>
            <w:tcW w:w="7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 xml:space="preserve">Бывают ли у Вас свистящие или жужжащие хрипы в грудной клетке при дыхании, не проходящие при откашливании?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Нет </w:t>
            </w:r>
          </w:p>
        </w:tc>
      </w:tr>
      <w:tr w:rsidR="00B3379E" w:rsidRPr="00FC14AD" w:rsidTr="00FC14AD">
        <w:trPr>
          <w:trHeight w:val="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>13.</w:t>
            </w:r>
          </w:p>
        </w:tc>
        <w:tc>
          <w:tcPr>
            <w:tcW w:w="7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 xml:space="preserve">Бывало ли у Вас когда-либо кровохарканье?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Нет </w:t>
            </w:r>
          </w:p>
        </w:tc>
      </w:tr>
      <w:tr w:rsidR="00B3379E" w:rsidRPr="00FC14AD" w:rsidTr="00FC14AD">
        <w:trPr>
          <w:trHeight w:val="1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>14.</w:t>
            </w:r>
          </w:p>
        </w:tc>
        <w:tc>
          <w:tcPr>
            <w:tcW w:w="7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 xml:space="preserve">Беспокоят ли Вас боли в области верхней части живота </w:t>
            </w:r>
            <w:r w:rsidRPr="00FC14AD">
              <w:rPr>
                <w:rFonts w:ascii="Arial Narrow" w:hAnsi="Arial Narrow"/>
                <w:sz w:val="18"/>
                <w:szCs w:val="18"/>
              </w:rPr>
              <w:t>(в области желудка)</w:t>
            </w:r>
            <w:r w:rsidRPr="00FC14AD">
              <w:rPr>
                <w:rFonts w:ascii="Arial Narrow" w:hAnsi="Arial Narrow"/>
                <w:b/>
                <w:sz w:val="18"/>
                <w:szCs w:val="18"/>
              </w:rPr>
              <w:t xml:space="preserve">, отрыжка, тошнота, рвота, ухудшение или отсутствие аппетита?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Нет </w:t>
            </w:r>
          </w:p>
        </w:tc>
      </w:tr>
      <w:tr w:rsidR="00B3379E" w:rsidRPr="00FC14AD" w:rsidTr="00FC14AD">
        <w:trPr>
          <w:trHeight w:val="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>15.</w:t>
            </w:r>
          </w:p>
        </w:tc>
        <w:tc>
          <w:tcPr>
            <w:tcW w:w="7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 xml:space="preserve">Бывает ли у Вас неоформленный (полужидкий) черный или дегтеобразный стул?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Нет </w:t>
            </w:r>
          </w:p>
        </w:tc>
      </w:tr>
      <w:tr w:rsidR="00B3379E" w:rsidRPr="00FC14AD" w:rsidTr="00FC14AD">
        <w:trPr>
          <w:trHeight w:val="2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>16.</w:t>
            </w:r>
          </w:p>
        </w:tc>
        <w:tc>
          <w:tcPr>
            <w:tcW w:w="7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>Похудели ли Вы за последнее время без видимых причин</w:t>
            </w:r>
            <w:r w:rsidRPr="00FC14AD">
              <w:rPr>
                <w:rFonts w:ascii="Arial Narrow" w:hAnsi="Arial Narrow"/>
                <w:sz w:val="18"/>
                <w:szCs w:val="18"/>
              </w:rPr>
              <w:t xml:space="preserve"> (т.е. без соблюдения диеты или увеличения физической активности и пр.)?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Нет </w:t>
            </w:r>
          </w:p>
        </w:tc>
      </w:tr>
      <w:tr w:rsidR="00B3379E" w:rsidRPr="00FC14AD" w:rsidTr="00FC14AD">
        <w:trPr>
          <w:trHeight w:val="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>17.</w:t>
            </w:r>
          </w:p>
        </w:tc>
        <w:tc>
          <w:tcPr>
            <w:tcW w:w="7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 xml:space="preserve">Бывает ли у Вас боль в области заднепроходного отверстия?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Нет </w:t>
            </w:r>
          </w:p>
        </w:tc>
      </w:tr>
      <w:tr w:rsidR="00B3379E" w:rsidRPr="00FC14AD" w:rsidTr="00FC14AD">
        <w:trPr>
          <w:trHeight w:val="1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>18.</w:t>
            </w:r>
          </w:p>
        </w:tc>
        <w:tc>
          <w:tcPr>
            <w:tcW w:w="7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 xml:space="preserve">Бывают ли у Вас кровяные выделения с калом?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Нет </w:t>
            </w:r>
          </w:p>
        </w:tc>
      </w:tr>
      <w:tr w:rsidR="00B3379E" w:rsidRPr="00FC14AD" w:rsidTr="00FC14AD">
        <w:trPr>
          <w:trHeight w:val="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>19</w:t>
            </w:r>
          </w:p>
        </w:tc>
        <w:tc>
          <w:tcPr>
            <w:tcW w:w="7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>Курите ли Вы?</w:t>
            </w:r>
            <w:r w:rsidRPr="00FC14AD">
              <w:rPr>
                <w:rFonts w:ascii="Arial Narrow" w:hAnsi="Arial Narrow"/>
                <w:sz w:val="18"/>
                <w:szCs w:val="18"/>
              </w:rPr>
              <w:t xml:space="preserve"> (курение одной и более сигарет в день)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Нет </w:t>
            </w:r>
          </w:p>
        </w:tc>
      </w:tr>
      <w:tr w:rsidR="00B3379E" w:rsidRPr="00FC14AD" w:rsidTr="00FC14AD">
        <w:trPr>
          <w:trHeight w:val="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>20.</w:t>
            </w:r>
          </w:p>
        </w:tc>
        <w:tc>
          <w:tcPr>
            <w:tcW w:w="103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 xml:space="preserve">Если Вы курите, то сколько в среднем сигарет в день выкуриваете? </w:t>
            </w:r>
            <w:r w:rsidRPr="00FC14AD">
              <w:rPr>
                <w:rFonts w:ascii="Arial Narrow" w:hAnsi="Arial Narrow"/>
                <w:sz w:val="18"/>
                <w:szCs w:val="18"/>
              </w:rPr>
              <w:t>___________ сиг/день</w:t>
            </w:r>
          </w:p>
        </w:tc>
      </w:tr>
      <w:tr w:rsidR="00B3379E" w:rsidRPr="00FC14AD" w:rsidTr="00FC14AD">
        <w:trPr>
          <w:trHeight w:val="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lastRenderedPageBreak/>
              <w:t>21.</w:t>
            </w:r>
          </w:p>
        </w:tc>
        <w:tc>
          <w:tcPr>
            <w:tcW w:w="7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 xml:space="preserve">Сколько минут в день Вы тратите на ходьбу в умеренном или быстром темпе (включая дорогу до места работы и обратно)?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До 30 минут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30 минут и более</w:t>
            </w:r>
          </w:p>
        </w:tc>
      </w:tr>
      <w:tr w:rsidR="00B3379E" w:rsidRPr="00FC14AD" w:rsidTr="00FC14AD">
        <w:trPr>
          <w:trHeight w:val="1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>22.</w:t>
            </w:r>
          </w:p>
        </w:tc>
        <w:tc>
          <w:tcPr>
            <w:tcW w:w="7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 xml:space="preserve">Присутствует ли в Вашем ежедневном рационе 2 и более порции фруктов или овощей? </w:t>
            </w:r>
            <w:r w:rsidRPr="00FC14AD">
              <w:rPr>
                <w:rFonts w:ascii="Arial Narrow" w:hAnsi="Arial Narrow"/>
                <w:sz w:val="18"/>
                <w:szCs w:val="18"/>
              </w:rPr>
              <w:t>(1 порция фруктов=200г.  1 порция овощей не считая картофеля=200г.)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Нет </w:t>
            </w:r>
          </w:p>
        </w:tc>
      </w:tr>
      <w:tr w:rsidR="00B3379E" w:rsidRPr="00FC14AD" w:rsidTr="00FC14AD">
        <w:trPr>
          <w:trHeight w:val="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>23.</w:t>
            </w:r>
          </w:p>
        </w:tc>
        <w:tc>
          <w:tcPr>
            <w:tcW w:w="7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>Имеете ли Вы привычку подсаливать приготовленную пищу, не пробуя ее?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Нет </w:t>
            </w:r>
          </w:p>
        </w:tc>
      </w:tr>
      <w:tr w:rsidR="00B3379E" w:rsidRPr="00FC14AD" w:rsidTr="00FC14AD">
        <w:trPr>
          <w:trHeight w:val="2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>24.</w:t>
            </w:r>
          </w:p>
        </w:tc>
        <w:tc>
          <w:tcPr>
            <w:tcW w:w="7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 xml:space="preserve">Принимали ли Вы за последний год психотропные  или наркотические  вещества без назначения врача?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Нет </w:t>
            </w:r>
          </w:p>
        </w:tc>
      </w:tr>
      <w:tr w:rsidR="00B3379E" w:rsidRPr="00FC14AD" w:rsidTr="00FC14AD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379E" w:rsidRPr="00FC14AD" w:rsidRDefault="00B3379E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>25.</w:t>
            </w:r>
          </w:p>
        </w:tc>
        <w:tc>
          <w:tcPr>
            <w:tcW w:w="103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 xml:space="preserve">Как часто Вы употребляете алкогольные напитки? </w:t>
            </w:r>
          </w:p>
        </w:tc>
      </w:tr>
      <w:tr w:rsidR="00B3379E" w:rsidRPr="00FC14AD" w:rsidTr="00FC14AD">
        <w:trPr>
          <w:trHeight w:val="357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Никогда </w:t>
            </w:r>
          </w:p>
          <w:p w:rsidR="00B3379E" w:rsidRPr="00FC14AD" w:rsidRDefault="00B3379E" w:rsidP="00FC14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(0 баллов)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88" w:rsidRPr="00FC14AD" w:rsidRDefault="00B3379E" w:rsidP="00FC14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Раз в месяц и реже </w:t>
            </w:r>
          </w:p>
          <w:p w:rsidR="00B3379E" w:rsidRPr="00FC14AD" w:rsidRDefault="00B3379E" w:rsidP="00FC14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(1 балл)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2-4 раза в месяц</w:t>
            </w:r>
          </w:p>
          <w:p w:rsidR="00B3379E" w:rsidRPr="00FC14AD" w:rsidRDefault="00B3379E" w:rsidP="00FC14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(2 балла)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2-3 раза в неделю</w:t>
            </w:r>
          </w:p>
          <w:p w:rsidR="00B3379E" w:rsidRPr="00FC14AD" w:rsidRDefault="00B3379E" w:rsidP="00FC14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(3 балла)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388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≥ 4 раз в   неделю  </w:t>
            </w:r>
          </w:p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(4  балла)</w:t>
            </w:r>
          </w:p>
        </w:tc>
      </w:tr>
      <w:tr w:rsidR="00B3379E" w:rsidRPr="00FC14AD" w:rsidTr="00FC14AD">
        <w:trPr>
          <w:trHeight w:val="26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379E" w:rsidRPr="00FC14AD" w:rsidRDefault="00B3379E" w:rsidP="00FC14AD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>26.</w:t>
            </w:r>
          </w:p>
        </w:tc>
        <w:tc>
          <w:tcPr>
            <w:tcW w:w="103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 xml:space="preserve">Какое количество алкогольных напитков (сколько порций) вы выпиваете обычно за один раз? </w:t>
            </w:r>
          </w:p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1 порция  равна ИЛИ 30 мл крепкого алкоголя (водки) ИЛИ 100 мл сухого вина  ИЛИ 300 мл пива</w:t>
            </w:r>
          </w:p>
        </w:tc>
      </w:tr>
      <w:tr w:rsidR="00B3379E" w:rsidRPr="00FC14AD" w:rsidTr="00FC14AD">
        <w:trPr>
          <w:trHeight w:val="386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79E" w:rsidRPr="00FC14AD" w:rsidRDefault="00B3379E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1-2 порции </w:t>
            </w:r>
          </w:p>
          <w:p w:rsidR="00B3379E" w:rsidRPr="00FC14AD" w:rsidRDefault="00B3379E" w:rsidP="00FC14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(0 баллов)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3-4 порции </w:t>
            </w:r>
          </w:p>
          <w:p w:rsidR="00B3379E" w:rsidRPr="00FC14AD" w:rsidRDefault="00B3379E" w:rsidP="00FC14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(1 балл)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5-6 порций </w:t>
            </w:r>
          </w:p>
          <w:p w:rsidR="00B3379E" w:rsidRPr="00FC14AD" w:rsidRDefault="00B3379E" w:rsidP="00FC14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(2 балла)</w:t>
            </w:r>
          </w:p>
        </w:tc>
        <w:tc>
          <w:tcPr>
            <w:tcW w:w="21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7-9 порций </w:t>
            </w:r>
          </w:p>
          <w:p w:rsidR="00B3379E" w:rsidRPr="00FC14AD" w:rsidRDefault="00B3379E" w:rsidP="00FC14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(3 балла)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≥ 10 порций </w:t>
            </w:r>
          </w:p>
          <w:p w:rsidR="00B3379E" w:rsidRPr="00FC14AD" w:rsidRDefault="00B3379E" w:rsidP="00FC14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(4  балла)</w:t>
            </w:r>
          </w:p>
        </w:tc>
      </w:tr>
      <w:tr w:rsidR="00B3379E" w:rsidRPr="00FC14AD" w:rsidTr="00FC14AD">
        <w:trPr>
          <w:trHeight w:val="38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79E" w:rsidRPr="00FC14AD" w:rsidRDefault="00B3379E" w:rsidP="00FC14AD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>27.</w:t>
            </w:r>
          </w:p>
        </w:tc>
        <w:tc>
          <w:tcPr>
            <w:tcW w:w="103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 xml:space="preserve">Как часто Вы употребляете за один раз 6 или более порций? </w:t>
            </w:r>
          </w:p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6 порций  равны  ИЛИ 180 мл крепкого алкоголя (водки) ИЛИ 600 мл сухого вина  ИЛИ 1,8 л пива</w:t>
            </w:r>
          </w:p>
        </w:tc>
      </w:tr>
      <w:tr w:rsidR="00B3379E" w:rsidRPr="00FC14AD" w:rsidTr="00FC14AD">
        <w:trPr>
          <w:trHeight w:val="231"/>
        </w:trPr>
        <w:tc>
          <w:tcPr>
            <w:tcW w:w="67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3379E" w:rsidRPr="00FC14AD" w:rsidRDefault="00B3379E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Никогда</w:t>
            </w:r>
          </w:p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(0 баллов)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388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Раз в месяц и реже</w:t>
            </w:r>
          </w:p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(1 балл)</w:t>
            </w:r>
          </w:p>
        </w:tc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2-4 раза в месяц</w:t>
            </w:r>
          </w:p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(2 балла)</w:t>
            </w:r>
          </w:p>
        </w:tc>
        <w:tc>
          <w:tcPr>
            <w:tcW w:w="21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2-3 раза в неделю</w:t>
            </w:r>
          </w:p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(3 балла)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≥ 4 раз в   неделю</w:t>
            </w:r>
          </w:p>
          <w:p w:rsidR="00B3379E" w:rsidRPr="00FC14AD" w:rsidRDefault="00B3379E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(4  балла)</w:t>
            </w:r>
          </w:p>
        </w:tc>
      </w:tr>
      <w:tr w:rsidR="00B3379E" w:rsidRPr="00FC14AD" w:rsidTr="00FC14AD">
        <w:trPr>
          <w:trHeight w:val="40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>ОБЩАЯ СУММА БАЛЛОВ в ответах на вопросы №№ 25-27 равна ___________ баллов</w:t>
            </w:r>
          </w:p>
        </w:tc>
      </w:tr>
      <w:tr w:rsidR="00B3379E" w:rsidRPr="00FC14AD" w:rsidTr="00FC1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  <w:tblLook w:val="0000"/>
        </w:tblPrEx>
        <w:trPr>
          <w:trHeight w:val="230"/>
        </w:trPr>
        <w:tc>
          <w:tcPr>
            <w:tcW w:w="675" w:type="dxa"/>
            <w:vAlign w:val="center"/>
          </w:tcPr>
          <w:p w:rsidR="00B3379E" w:rsidRPr="00FC14AD" w:rsidRDefault="00B3379E" w:rsidP="00FC14AD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>28.</w:t>
            </w:r>
          </w:p>
        </w:tc>
        <w:tc>
          <w:tcPr>
            <w:tcW w:w="7972" w:type="dxa"/>
            <w:gridSpan w:val="7"/>
          </w:tcPr>
          <w:p w:rsidR="00B3379E" w:rsidRPr="00FC14AD" w:rsidRDefault="00B3379E" w:rsidP="00FC14AD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>Есть ли у Вас другие жалобы на свое здоровье, не вошедшие в настоящую анкету и которые Вы бы хотели сообщить врачу (фельдшеру)?</w:t>
            </w:r>
          </w:p>
        </w:tc>
        <w:tc>
          <w:tcPr>
            <w:tcW w:w="1276" w:type="dxa"/>
            <w:gridSpan w:val="4"/>
          </w:tcPr>
          <w:p w:rsidR="00B3379E" w:rsidRPr="00FC14AD" w:rsidRDefault="00B3379E" w:rsidP="00FC14AD">
            <w:pPr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B3379E" w:rsidRPr="00FC14AD" w:rsidRDefault="00B3379E" w:rsidP="00FC14AD">
            <w:pPr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Нет</w:t>
            </w:r>
          </w:p>
        </w:tc>
      </w:tr>
      <w:tr w:rsidR="002D34F3" w:rsidRPr="00FC14AD" w:rsidTr="002D3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  <w:tblLook w:val="0000"/>
        </w:tblPrEx>
        <w:trPr>
          <w:trHeight w:val="403"/>
        </w:trPr>
        <w:tc>
          <w:tcPr>
            <w:tcW w:w="11057" w:type="dxa"/>
            <w:gridSpan w:val="13"/>
            <w:vAlign w:val="center"/>
          </w:tcPr>
          <w:p w:rsidR="002D34F3" w:rsidRPr="00FC14AD" w:rsidRDefault="002D34F3" w:rsidP="00FC14AD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 xml:space="preserve">ВЫЯВЛЕНИЕ ПОСТКОВИДНОГО </w:t>
            </w:r>
            <w:r w:rsidRPr="00FC14AD">
              <w:rPr>
                <w:rFonts w:ascii="Arial Narrow" w:hAnsi="Arial Narrow"/>
                <w:b/>
                <w:sz w:val="18"/>
                <w:szCs w:val="18"/>
                <w:lang w:val="en-US"/>
              </w:rPr>
              <w:t>COVID</w:t>
            </w:r>
            <w:r w:rsidRPr="00FC14AD">
              <w:rPr>
                <w:rFonts w:ascii="Arial Narrow" w:hAnsi="Arial Narrow"/>
                <w:b/>
                <w:sz w:val="18"/>
                <w:szCs w:val="18"/>
              </w:rPr>
              <w:t>-19 СИНДРОМА (последствий перенесенной новой коронавирусной инфекции)</w:t>
            </w:r>
            <w:r w:rsidRPr="00FC14AD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1</w:t>
            </w:r>
          </w:p>
        </w:tc>
      </w:tr>
    </w:tbl>
    <w:tbl>
      <w:tblPr>
        <w:tblpPr w:leftFromText="180" w:rightFromText="180" w:vertAnchor="text" w:horzAnchor="margin" w:tblpY="3102"/>
        <w:tblOverlap w:val="never"/>
        <w:tblW w:w="11058" w:type="dxa"/>
        <w:tblLayout w:type="fixed"/>
        <w:tblCellMar>
          <w:top w:w="72" w:type="dxa"/>
        </w:tblCellMar>
        <w:tblLook w:val="04A0"/>
      </w:tblPr>
      <w:tblGrid>
        <w:gridCol w:w="675"/>
        <w:gridCol w:w="5422"/>
        <w:gridCol w:w="1559"/>
        <w:gridCol w:w="1843"/>
        <w:gridCol w:w="1559"/>
      </w:tblGrid>
      <w:tr w:rsidR="00FC14AD" w:rsidRPr="00FC14AD" w:rsidTr="00FC14AD">
        <w:trPr>
          <w:trHeight w:val="3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D" w:rsidRPr="00FC14AD" w:rsidRDefault="00FC14AD" w:rsidP="00FC14AD">
            <w:pPr>
              <w:tabs>
                <w:tab w:val="left" w:pos="602"/>
              </w:tabs>
              <w:spacing w:after="0"/>
              <w:ind w:left="-125" w:firstLine="12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>1.</w:t>
            </w:r>
          </w:p>
        </w:tc>
        <w:tc>
          <w:tcPr>
            <w:tcW w:w="6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14AD" w:rsidRPr="00FC14AD" w:rsidRDefault="00FC14AD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b/>
                <w:sz w:val="18"/>
                <w:szCs w:val="18"/>
              </w:rPr>
              <w:t xml:space="preserve">Говорил ли Вам врач, что Вы болели или перенесли, в том числе «на ногах», новую </w:t>
            </w:r>
            <w:proofErr w:type="spellStart"/>
            <w:r w:rsidRPr="00FC14AD">
              <w:rPr>
                <w:rFonts w:ascii="Arial Narrow" w:hAnsi="Arial Narrow"/>
                <w:b/>
                <w:sz w:val="18"/>
                <w:szCs w:val="18"/>
              </w:rPr>
              <w:t>коронавирусную</w:t>
            </w:r>
            <w:proofErr w:type="spellEnd"/>
            <w:r w:rsidRPr="00FC14AD">
              <w:rPr>
                <w:rFonts w:ascii="Arial Narrow" w:hAnsi="Arial Narrow"/>
                <w:b/>
                <w:sz w:val="18"/>
                <w:szCs w:val="18"/>
              </w:rPr>
              <w:t xml:space="preserve"> инфекцию (</w:t>
            </w:r>
            <w:r w:rsidRPr="00FC14AD">
              <w:rPr>
                <w:rFonts w:ascii="Arial Narrow" w:hAnsi="Arial Narrow"/>
                <w:b/>
                <w:sz w:val="18"/>
                <w:szCs w:val="18"/>
                <w:lang w:val="en-US"/>
              </w:rPr>
              <w:t>COVID</w:t>
            </w:r>
            <w:r w:rsidRPr="00FC14AD">
              <w:rPr>
                <w:rFonts w:ascii="Arial Narrow" w:hAnsi="Arial Narrow"/>
                <w:b/>
                <w:sz w:val="18"/>
                <w:szCs w:val="18"/>
              </w:rPr>
              <w:t>-19)?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14AD" w:rsidRPr="00FC14AD" w:rsidRDefault="00FC14AD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D" w:rsidRPr="00FC14AD" w:rsidRDefault="00FC14AD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Нет</w:t>
            </w:r>
          </w:p>
        </w:tc>
      </w:tr>
      <w:tr w:rsidR="00FC14AD" w:rsidRPr="00FC14AD" w:rsidTr="00FC14AD">
        <w:trPr>
          <w:trHeight w:val="11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14AD" w:rsidRPr="00FC14AD" w:rsidRDefault="00FC14AD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Если «Да», то укажите ориентировочно сколько месяцев прошло с момента выздоровления и какой степени тяжести была новая </w:t>
            </w:r>
            <w:proofErr w:type="spellStart"/>
            <w:r w:rsidRPr="00FC14AD">
              <w:rPr>
                <w:rFonts w:ascii="Arial Narrow" w:hAnsi="Arial Narrow"/>
                <w:sz w:val="18"/>
                <w:szCs w:val="18"/>
              </w:rPr>
              <w:t>коронавирусная</w:t>
            </w:r>
            <w:proofErr w:type="spellEnd"/>
            <w:r w:rsidRPr="00FC14AD">
              <w:rPr>
                <w:rFonts w:ascii="Arial Narrow" w:hAnsi="Arial Narrow"/>
                <w:sz w:val="18"/>
                <w:szCs w:val="18"/>
              </w:rPr>
              <w:t xml:space="preserve"> инфекция (</w:t>
            </w:r>
            <w:r w:rsidRPr="00FC14AD">
              <w:rPr>
                <w:rFonts w:ascii="Arial Narrow" w:hAnsi="Arial Narrow"/>
                <w:sz w:val="18"/>
                <w:szCs w:val="18"/>
                <w:lang w:val="en-US"/>
              </w:rPr>
              <w:t>COVID</w:t>
            </w:r>
            <w:r w:rsidRPr="00FC14AD">
              <w:rPr>
                <w:rFonts w:ascii="Arial Narrow" w:hAnsi="Arial Narrow"/>
                <w:sz w:val="18"/>
                <w:szCs w:val="18"/>
              </w:rPr>
              <w:t>-19)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_____мес.</w:t>
            </w:r>
          </w:p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Легкой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_____мес.</w:t>
            </w:r>
          </w:p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Средней и выше</w:t>
            </w:r>
          </w:p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_____мес.</w:t>
            </w:r>
          </w:p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Не знаю</w:t>
            </w:r>
          </w:p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C14AD" w:rsidRPr="00FC14AD" w:rsidTr="00FC14AD">
        <w:trPr>
          <w:trHeight w:val="62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14AD" w:rsidRPr="00FC14AD" w:rsidRDefault="00FC14AD" w:rsidP="00FC14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Ощущаете ли Вы в настоящее время снижение качества жизни (уровня здоровья) (КЖ) или работоспособности (РСП), связанное с перенесенной новой коронавирусной инфекцией (</w:t>
            </w:r>
            <w:r w:rsidRPr="00FC14AD">
              <w:rPr>
                <w:rFonts w:ascii="Arial Narrow" w:hAnsi="Arial Narrow"/>
                <w:sz w:val="18"/>
                <w:szCs w:val="18"/>
                <w:lang w:val="en-US"/>
              </w:rPr>
              <w:t>COVID</w:t>
            </w:r>
            <w:r w:rsidRPr="00FC14AD">
              <w:rPr>
                <w:rFonts w:ascii="Arial Narrow" w:hAnsi="Arial Narrow"/>
                <w:sz w:val="18"/>
                <w:szCs w:val="18"/>
              </w:rPr>
              <w:t>-19)?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Да, ощущаю существенное снижение КЖ и/или РСП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Да, ощущаю незначительное снижение КЖ и/или РСП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Нет, не ощущаю</w:t>
            </w:r>
          </w:p>
        </w:tc>
      </w:tr>
      <w:tr w:rsidR="00FC14AD" w:rsidRPr="00FC14AD" w:rsidTr="00FC14AD">
        <w:trPr>
          <w:trHeight w:val="64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3.1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14AD" w:rsidRPr="00FC14AD" w:rsidRDefault="00FC14AD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Оцените вклад появления/усиления одышки и снижения переносимости физической нагрузки и/или хронического кашля как причины снижения КЖ и/или РСП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Основной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Второстепенный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Отсутствовал</w:t>
            </w:r>
          </w:p>
        </w:tc>
      </w:tr>
      <w:tr w:rsidR="00FC14AD" w:rsidRPr="00FC14AD" w:rsidTr="00FC14AD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3.2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14AD" w:rsidRPr="00FC14AD" w:rsidRDefault="00FC14AD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Оцените вклад появления/усиления болей в груди и/или сердцебиений, и/или отеков на ногах как причины снижения КЖ и/или РСП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Основной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Второстепенный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Отсутствовал</w:t>
            </w:r>
          </w:p>
        </w:tc>
      </w:tr>
      <w:tr w:rsidR="00FC14AD" w:rsidRPr="00FC14AD" w:rsidTr="00FC14AD">
        <w:trPr>
          <w:trHeight w:val="33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3.3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4AD" w:rsidRPr="00FC14AD" w:rsidRDefault="00FC14AD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Оцените вклад появления/усиления усталости, и/или мышечных болей, и/или головной боли, и/или </w:t>
            </w:r>
            <w:proofErr w:type="spellStart"/>
            <w:r w:rsidRPr="00FC14AD">
              <w:rPr>
                <w:rFonts w:ascii="Arial Narrow" w:hAnsi="Arial Narrow"/>
                <w:sz w:val="18"/>
                <w:szCs w:val="18"/>
              </w:rPr>
              <w:t>дизавтономии</w:t>
            </w:r>
            <w:proofErr w:type="spellEnd"/>
            <w:r w:rsidRPr="00FC14AD">
              <w:rPr>
                <w:rFonts w:ascii="Arial Narrow" w:hAnsi="Arial Narrow"/>
                <w:sz w:val="18"/>
                <w:szCs w:val="18"/>
              </w:rPr>
              <w:t xml:space="preserve"> (функциональные нарушения регуляции деятельности желудочно-кишечного тракта, печени, почек, мочевого пузыря, легких, сердца, желез внутренней и внешней секреции, кровеносных и лимфатических сосудов), и/или когнитивных нарушений (снижение памяти, умственной работоспособности и других познавательных функций мозга) как причины снижения КЖ и/или РСП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Основной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Второстепенный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Отсутствовал</w:t>
            </w:r>
          </w:p>
        </w:tc>
      </w:tr>
      <w:tr w:rsidR="00FC14AD" w:rsidRPr="00FC14AD" w:rsidTr="00FC14AD">
        <w:trPr>
          <w:trHeight w:val="23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3.4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4AD" w:rsidRPr="00FC14AD" w:rsidRDefault="00FC14AD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 xml:space="preserve">Оцените вклад нестабильного течения сахарного диабета (ранее протекавшего стабильно) или выявление сахарного диабета после перенесенного </w:t>
            </w:r>
            <w:r w:rsidRPr="00FC14AD">
              <w:rPr>
                <w:rFonts w:ascii="Arial Narrow" w:hAnsi="Arial Narrow"/>
                <w:sz w:val="18"/>
                <w:szCs w:val="18"/>
                <w:lang w:val="en-US"/>
              </w:rPr>
              <w:t>COVID</w:t>
            </w:r>
            <w:r w:rsidRPr="00FC14AD">
              <w:rPr>
                <w:rFonts w:ascii="Arial Narrow" w:hAnsi="Arial Narrow"/>
                <w:sz w:val="18"/>
                <w:szCs w:val="18"/>
              </w:rPr>
              <w:t>-19 как причины снижения КЖ и/или РСП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Основной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Второстепенный</w:t>
            </w:r>
          </w:p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Отсутствовал</w:t>
            </w:r>
          </w:p>
        </w:tc>
      </w:tr>
      <w:tr w:rsidR="00FC14AD" w:rsidRPr="00FC14AD" w:rsidTr="00FC14AD">
        <w:trPr>
          <w:trHeight w:val="23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3.5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4AD" w:rsidRPr="00FC14AD" w:rsidRDefault="00FC14AD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Оцените вклад выпадения волос или появления кожной сыпи как причины снижения КЖ и/или РСП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Основной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Второстепенный</w:t>
            </w:r>
          </w:p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Отсутствовал</w:t>
            </w:r>
          </w:p>
        </w:tc>
      </w:tr>
      <w:tr w:rsidR="00FC14AD" w:rsidRPr="00FC14AD" w:rsidTr="00FC14AD">
        <w:trPr>
          <w:trHeight w:val="23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3.6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4AD" w:rsidRPr="00FC14AD" w:rsidRDefault="00FC14AD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Оцените вклад появления/усиления болей в суставах как причины снижения КЖ и/или РСП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Основной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Второстепенный</w:t>
            </w:r>
          </w:p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Отсутствовал</w:t>
            </w:r>
          </w:p>
        </w:tc>
      </w:tr>
      <w:tr w:rsidR="00FC14AD" w:rsidRPr="00FC14AD" w:rsidTr="00FC14AD">
        <w:trPr>
          <w:trHeight w:val="23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3.7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4AD" w:rsidRPr="00FC14AD" w:rsidRDefault="00FC14AD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Оцените вклад потери вкуса и/или обоняния как причины снижения КЖ и/или РСП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Основной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Второстепенный</w:t>
            </w:r>
          </w:p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Отсутствовал</w:t>
            </w:r>
          </w:p>
        </w:tc>
      </w:tr>
      <w:tr w:rsidR="00FC14AD" w:rsidRPr="00FC14AD" w:rsidTr="00FC14AD">
        <w:trPr>
          <w:trHeight w:val="23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3.8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14AD" w:rsidRPr="00FC14AD" w:rsidRDefault="00FC14AD" w:rsidP="00FC14AD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Отмечаете ли Вы сохранение повышенной температуры с момента выздоровления коронавирусной инфекции (</w:t>
            </w:r>
            <w:r w:rsidRPr="00FC14AD">
              <w:rPr>
                <w:rFonts w:ascii="Arial Narrow" w:hAnsi="Arial Narrow"/>
                <w:sz w:val="18"/>
                <w:szCs w:val="18"/>
                <w:lang w:val="en-US"/>
              </w:rPr>
              <w:t>COVID</w:t>
            </w:r>
            <w:r w:rsidRPr="00FC14AD">
              <w:rPr>
                <w:rFonts w:ascii="Arial Narrow" w:hAnsi="Arial Narrow"/>
                <w:sz w:val="18"/>
                <w:szCs w:val="18"/>
              </w:rPr>
              <w:t>-19)?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Основной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Второстепенный</w:t>
            </w:r>
          </w:p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D" w:rsidRPr="00FC14AD" w:rsidRDefault="00FC14AD" w:rsidP="00FC14AD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4AD">
              <w:rPr>
                <w:rFonts w:ascii="Arial Narrow" w:hAnsi="Arial Narrow"/>
                <w:sz w:val="18"/>
                <w:szCs w:val="18"/>
              </w:rPr>
              <w:t>Отсутствовал</w:t>
            </w:r>
          </w:p>
        </w:tc>
      </w:tr>
    </w:tbl>
    <w:p w:rsidR="00B3379E" w:rsidRDefault="00B3379E" w:rsidP="00FC14AD">
      <w:pPr>
        <w:spacing w:after="0"/>
        <w:rPr>
          <w:rFonts w:ascii="Arial Narrow" w:hAnsi="Arial Narrow"/>
          <w:sz w:val="18"/>
          <w:szCs w:val="18"/>
        </w:rPr>
      </w:pPr>
    </w:p>
    <w:p w:rsidR="00F919D2" w:rsidRDefault="00F919D2" w:rsidP="00F919D2">
      <w:pPr>
        <w:spacing w:after="0"/>
      </w:pPr>
      <w:r>
        <w:t>__________________________________</w:t>
      </w:r>
    </w:p>
    <w:p w:rsidR="00F919D2" w:rsidRPr="00F919D2" w:rsidRDefault="00F919D2" w:rsidP="00F919D2">
      <w:pPr>
        <w:rPr>
          <w:rFonts w:ascii="Arial Narrow" w:hAnsi="Arial Narrow"/>
          <w:sz w:val="16"/>
          <w:szCs w:val="16"/>
          <w:lang w:val="en-US"/>
        </w:rPr>
      </w:pPr>
      <w:r w:rsidRPr="00F919D2">
        <w:rPr>
          <w:rStyle w:val="fontstyle01"/>
          <w:rFonts w:ascii="Arial Narrow" w:hAnsi="Arial Narrow"/>
          <w:sz w:val="16"/>
          <w:szCs w:val="16"/>
          <w:vertAlign w:val="superscript"/>
        </w:rPr>
        <w:t xml:space="preserve">1 </w:t>
      </w:r>
      <w:proofErr w:type="spellStart"/>
      <w:r w:rsidRPr="00F919D2">
        <w:rPr>
          <w:rStyle w:val="fontstyle01"/>
          <w:rFonts w:ascii="Arial Narrow" w:hAnsi="Arial Narrow"/>
          <w:sz w:val="16"/>
          <w:szCs w:val="16"/>
        </w:rPr>
        <w:t>Постковидный</w:t>
      </w:r>
      <w:proofErr w:type="spellEnd"/>
      <w:r w:rsidRPr="00F919D2">
        <w:rPr>
          <w:rStyle w:val="fontstyle01"/>
          <w:rFonts w:ascii="Arial Narrow" w:hAnsi="Arial Narrow"/>
          <w:sz w:val="16"/>
          <w:szCs w:val="16"/>
        </w:rPr>
        <w:t xml:space="preserve"> синдром определяется как стойкие симптомы и/или отсроченные или долгосрочные осложнения по истечении 4 недель с момента </w:t>
      </w:r>
      <w:proofErr w:type="spellStart"/>
      <w:r w:rsidRPr="00F919D2">
        <w:rPr>
          <w:rStyle w:val="fontstyle01"/>
          <w:rFonts w:ascii="Arial Narrow" w:hAnsi="Arial Narrow"/>
          <w:sz w:val="16"/>
          <w:szCs w:val="16"/>
        </w:rPr>
        <w:t>появлениясимптомов</w:t>
      </w:r>
      <w:proofErr w:type="spellEnd"/>
      <w:r w:rsidRPr="00F919D2">
        <w:rPr>
          <w:rStyle w:val="fontstyle01"/>
          <w:rFonts w:ascii="Arial Narrow" w:hAnsi="Arial Narrow"/>
          <w:sz w:val="16"/>
          <w:szCs w:val="16"/>
        </w:rPr>
        <w:t xml:space="preserve"> (</w:t>
      </w:r>
      <w:proofErr w:type="spellStart"/>
      <w:r w:rsidRPr="00F919D2">
        <w:rPr>
          <w:rStyle w:val="fontstyle01"/>
          <w:rFonts w:ascii="Arial Narrow" w:hAnsi="Arial Narrow"/>
          <w:sz w:val="16"/>
          <w:szCs w:val="16"/>
        </w:rPr>
        <w:t>Nalbandian</w:t>
      </w:r>
      <w:proofErr w:type="spellEnd"/>
      <w:r w:rsidRPr="00F919D2">
        <w:rPr>
          <w:rStyle w:val="fontstyle01"/>
          <w:rFonts w:ascii="Arial Narrow" w:hAnsi="Arial Narrow"/>
          <w:sz w:val="16"/>
          <w:szCs w:val="16"/>
        </w:rPr>
        <w:t xml:space="preserve">, A., </w:t>
      </w:r>
      <w:proofErr w:type="spellStart"/>
      <w:r w:rsidRPr="00F919D2">
        <w:rPr>
          <w:rStyle w:val="fontstyle01"/>
          <w:rFonts w:ascii="Arial Narrow" w:hAnsi="Arial Narrow"/>
          <w:sz w:val="16"/>
          <w:szCs w:val="16"/>
        </w:rPr>
        <w:t>Sehgal</w:t>
      </w:r>
      <w:proofErr w:type="spellEnd"/>
      <w:r w:rsidRPr="00F919D2">
        <w:rPr>
          <w:rStyle w:val="fontstyle01"/>
          <w:rFonts w:ascii="Arial Narrow" w:hAnsi="Arial Narrow"/>
          <w:sz w:val="16"/>
          <w:szCs w:val="16"/>
        </w:rPr>
        <w:t xml:space="preserve">, </w:t>
      </w:r>
      <w:proofErr w:type="spellStart"/>
      <w:r w:rsidRPr="00F919D2">
        <w:rPr>
          <w:rStyle w:val="fontstyle01"/>
          <w:rFonts w:ascii="Arial Narrow" w:hAnsi="Arial Narrow"/>
          <w:sz w:val="16"/>
          <w:szCs w:val="16"/>
        </w:rPr>
        <w:t>K.,</w:t>
      </w:r>
      <w:bookmarkStart w:id="0" w:name="_GoBack"/>
      <w:bookmarkEnd w:id="0"/>
      <w:r w:rsidRPr="00F919D2">
        <w:rPr>
          <w:rStyle w:val="fontstyle01"/>
          <w:rFonts w:ascii="Arial Narrow" w:hAnsi="Arial Narrow"/>
          <w:sz w:val="16"/>
          <w:szCs w:val="16"/>
        </w:rPr>
        <w:t>Gupta</w:t>
      </w:r>
      <w:proofErr w:type="spellEnd"/>
      <w:r w:rsidRPr="00F919D2">
        <w:rPr>
          <w:rStyle w:val="fontstyle01"/>
          <w:rFonts w:ascii="Arial Narrow" w:hAnsi="Arial Narrow"/>
          <w:sz w:val="16"/>
          <w:szCs w:val="16"/>
        </w:rPr>
        <w:t xml:space="preserve">, A. </w:t>
      </w:r>
      <w:proofErr w:type="spellStart"/>
      <w:r w:rsidRPr="00F919D2">
        <w:rPr>
          <w:rStyle w:val="fontstyle01"/>
          <w:rFonts w:ascii="Arial Narrow" w:hAnsi="Arial Narrow"/>
          <w:sz w:val="16"/>
          <w:szCs w:val="16"/>
        </w:rPr>
        <w:t>etal</w:t>
      </w:r>
      <w:proofErr w:type="spellEnd"/>
      <w:r w:rsidRPr="00F919D2">
        <w:rPr>
          <w:rStyle w:val="fontstyle01"/>
          <w:rFonts w:ascii="Arial Narrow" w:hAnsi="Arial Narrow"/>
          <w:sz w:val="16"/>
          <w:szCs w:val="16"/>
        </w:rPr>
        <w:t xml:space="preserve">. </w:t>
      </w:r>
      <w:r w:rsidRPr="00F919D2">
        <w:rPr>
          <w:rStyle w:val="fontstyle01"/>
          <w:rFonts w:ascii="Arial Narrow" w:hAnsi="Arial Narrow"/>
          <w:sz w:val="16"/>
          <w:szCs w:val="16"/>
          <w:lang w:val="en-US"/>
        </w:rPr>
        <w:t>Post-acute COVID-19 syndrome. Nat Med 27, 601–615 (2021). https://doi.org/10.1038/s41591-021-01283-z).</w:t>
      </w:r>
    </w:p>
    <w:sectPr w:rsidR="00F919D2" w:rsidRPr="00F919D2" w:rsidSect="00DF48D7">
      <w:pgSz w:w="11906" w:h="16838"/>
      <w:pgMar w:top="454" w:right="284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7D4"/>
    <w:multiLevelType w:val="multilevel"/>
    <w:tmpl w:val="2E667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5C60164"/>
    <w:multiLevelType w:val="multilevel"/>
    <w:tmpl w:val="455A0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971CF"/>
    <w:rsid w:val="00065E7A"/>
    <w:rsid w:val="000B5A63"/>
    <w:rsid w:val="001151C6"/>
    <w:rsid w:val="0018367B"/>
    <w:rsid w:val="00275296"/>
    <w:rsid w:val="002D34F3"/>
    <w:rsid w:val="00357E5C"/>
    <w:rsid w:val="00396FF8"/>
    <w:rsid w:val="003A55BE"/>
    <w:rsid w:val="004A7C07"/>
    <w:rsid w:val="0053639F"/>
    <w:rsid w:val="00545774"/>
    <w:rsid w:val="00661808"/>
    <w:rsid w:val="006C37A3"/>
    <w:rsid w:val="00722723"/>
    <w:rsid w:val="007B65F4"/>
    <w:rsid w:val="008F66CF"/>
    <w:rsid w:val="00921388"/>
    <w:rsid w:val="00926E37"/>
    <w:rsid w:val="00987E96"/>
    <w:rsid w:val="009E3D56"/>
    <w:rsid w:val="00A95758"/>
    <w:rsid w:val="00B3379E"/>
    <w:rsid w:val="00BF6F20"/>
    <w:rsid w:val="00C8764B"/>
    <w:rsid w:val="00CA424B"/>
    <w:rsid w:val="00CA53BC"/>
    <w:rsid w:val="00CA7031"/>
    <w:rsid w:val="00CE2A12"/>
    <w:rsid w:val="00D04F94"/>
    <w:rsid w:val="00D60CD8"/>
    <w:rsid w:val="00DB6FB9"/>
    <w:rsid w:val="00DF48D7"/>
    <w:rsid w:val="00E0435E"/>
    <w:rsid w:val="00E10DCC"/>
    <w:rsid w:val="00E45CFC"/>
    <w:rsid w:val="00E77C03"/>
    <w:rsid w:val="00EF5E94"/>
    <w:rsid w:val="00F55C31"/>
    <w:rsid w:val="00F919D2"/>
    <w:rsid w:val="00F971CF"/>
    <w:rsid w:val="00FC1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C31"/>
    <w:pPr>
      <w:ind w:left="720"/>
      <w:contextualSpacing/>
    </w:pPr>
  </w:style>
  <w:style w:type="character" w:customStyle="1" w:styleId="fontstyle01">
    <w:name w:val="fontstyle01"/>
    <w:basedOn w:val="a0"/>
    <w:rsid w:val="00F919D2"/>
    <w:rPr>
      <w:rFonts w:ascii="TimesNewRomanPSMT" w:hAnsi="TimesNewRomanPSMT" w:hint="default"/>
      <w:b w:val="0"/>
      <w:bCs w:val="0"/>
      <w:i w:val="0"/>
      <w:iCs w:val="0"/>
      <w:color w:val="000000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91414-8AA4-4813-876E-BD6B52F2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Seven</cp:lastModifiedBy>
  <cp:revision>26</cp:revision>
  <cp:lastPrinted>2019-12-12T02:09:00Z</cp:lastPrinted>
  <dcterms:created xsi:type="dcterms:W3CDTF">2018-04-01T12:33:00Z</dcterms:created>
  <dcterms:modified xsi:type="dcterms:W3CDTF">2023-05-04T05:42:00Z</dcterms:modified>
</cp:coreProperties>
</file>